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B58F" w14:textId="77777777" w:rsidR="00A62913" w:rsidRDefault="00A62913" w:rsidP="00A6291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0B7B1AB3" w14:textId="77777777" w:rsidR="00A62913" w:rsidRDefault="00A62913" w:rsidP="00A62913">
      <w:pPr>
        <w:widowControl/>
        <w:spacing w:before="100" w:after="100"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内蒙古自治区成人高等教育学士学位外语（三级）</w:t>
      </w:r>
    </w:p>
    <w:p w14:paraId="0CBC0026" w14:textId="77777777" w:rsidR="00A62913" w:rsidRDefault="00A62913" w:rsidP="00A62913">
      <w:pPr>
        <w:widowControl/>
        <w:spacing w:before="100" w:after="100"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考试考生体温监测记录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暨健康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情况承诺书</w:t>
      </w:r>
    </w:p>
    <w:tbl>
      <w:tblPr>
        <w:tblW w:w="833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20"/>
        <w:gridCol w:w="940"/>
        <w:gridCol w:w="746"/>
        <w:gridCol w:w="235"/>
        <w:gridCol w:w="824"/>
        <w:gridCol w:w="616"/>
        <w:gridCol w:w="344"/>
        <w:gridCol w:w="960"/>
        <w:gridCol w:w="456"/>
        <w:gridCol w:w="369"/>
        <w:gridCol w:w="959"/>
        <w:gridCol w:w="1097"/>
      </w:tblGrid>
      <w:tr w:rsidR="00A62913" w14:paraId="231E41F9" w14:textId="77777777" w:rsidTr="003C4284">
        <w:trPr>
          <w:trHeight w:val="47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715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基</w:t>
            </w:r>
          </w:p>
          <w:p w14:paraId="792F1801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本</w:t>
            </w:r>
          </w:p>
          <w:p w14:paraId="1EB8D2CE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信</w:t>
            </w:r>
          </w:p>
          <w:p w14:paraId="337BE6CD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息</w:t>
            </w: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5228A1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高 校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ED8060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62E58D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院 系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0D23AB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3CC7D326" w14:textId="77777777" w:rsidTr="003C4284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A1AE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A88134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姓 名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717E6E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0C3A4B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公民身份号码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2544A8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3BADECF9" w14:textId="77777777" w:rsidTr="003C4284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C24DB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1ECD68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性 别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BB058B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D07B84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联 系 电 话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1F3E83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7F310FC3" w14:textId="77777777" w:rsidTr="003C4284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8EDF1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7CF617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常住地址</w:t>
            </w:r>
          </w:p>
        </w:tc>
        <w:tc>
          <w:tcPr>
            <w:tcW w:w="586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F9AB65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05FFA1E6" w14:textId="77777777" w:rsidTr="003C4284">
        <w:trPr>
          <w:trHeight w:val="471"/>
        </w:trPr>
        <w:tc>
          <w:tcPr>
            <w:tcW w:w="83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B663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考前14天体温监测</w:t>
            </w:r>
          </w:p>
        </w:tc>
      </w:tr>
      <w:tr w:rsidR="00A62913" w14:paraId="03FF485B" w14:textId="77777777" w:rsidTr="003C4284">
        <w:trPr>
          <w:trHeight w:val="1318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2B54B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</w:p>
          <w:p w14:paraId="0C21D5B1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0F99CE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368C37A6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14天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3F9D8B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6F8BA6D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13天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8CCC5D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4388FD9A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12天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75D36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383C5483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11天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82F8AF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248B3C46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10天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941616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281FF680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9天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40624A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5A07B042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8天</w:t>
            </w: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01CC15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备注</w:t>
            </w:r>
          </w:p>
        </w:tc>
      </w:tr>
      <w:tr w:rsidR="00A62913" w14:paraId="5C358F5D" w14:textId="77777777" w:rsidTr="003C4284">
        <w:trPr>
          <w:trHeight w:val="472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6EF2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体温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B83A58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A30256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9D51D7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599293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58F9C7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73221C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F04557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A10B27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2CDCB9A0" w14:textId="77777777" w:rsidTr="003C4284">
        <w:trPr>
          <w:trHeight w:val="950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C578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</w:p>
          <w:p w14:paraId="10A9488A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50959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3387E2A7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7天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0EF2DC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7B87EC16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6天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79061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45EBBB88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5天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86310F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5A1518CA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4天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64DF76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16DDA928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3天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AF1D9A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690F6E04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2天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FC7DD3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考前</w:t>
            </w:r>
          </w:p>
          <w:p w14:paraId="6473D07B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1天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11EDCD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4ED850B6" w14:textId="77777777" w:rsidTr="003C4284">
        <w:trPr>
          <w:trHeight w:val="508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F509" w14:textId="77777777" w:rsidR="00A62913" w:rsidRDefault="00A62913" w:rsidP="003C428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体温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CA1FCE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32EAE5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6A0A7E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213933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9C208F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99EF49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7D7532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05E96B" w14:textId="77777777" w:rsidR="00A62913" w:rsidRDefault="00A62913" w:rsidP="003C428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2913" w14:paraId="1B778B2B" w14:textId="77777777" w:rsidTr="003C4284">
        <w:trPr>
          <w:trHeight w:val="4593"/>
        </w:trPr>
        <w:tc>
          <w:tcPr>
            <w:tcW w:w="83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41B6" w14:textId="77777777" w:rsidR="00A62913" w:rsidRDefault="00A62913" w:rsidP="003C428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7"/>
                <w:szCs w:val="27"/>
              </w:rPr>
              <w:t>承 诺 书</w:t>
            </w:r>
          </w:p>
          <w:p w14:paraId="3AEEDD07" w14:textId="77777777" w:rsidR="00A62913" w:rsidRDefault="00A62913" w:rsidP="003C4284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本人已知晓并理解、遵守内蒙古自治区成人高等教育学士学位外语（三级）考试关于考生个人健康要求和新冠肺炎疫情防控相关管理规定，并做如下承诺：</w:t>
            </w:r>
          </w:p>
          <w:p w14:paraId="78A21D52" w14:textId="77777777" w:rsidR="00A62913" w:rsidRDefault="00A62913" w:rsidP="003C4284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（一）本人不属于疫情防控要求14天强制隔离期、医学观察期或自我隔离期内的人群。</w:t>
            </w:r>
          </w:p>
          <w:p w14:paraId="7E4BD370" w14:textId="77777777" w:rsidR="00A62913" w:rsidRDefault="00A62913" w:rsidP="003C4284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（二）本人在考前14天内体温无异常，个人健康情况无异常。</w:t>
            </w:r>
          </w:p>
          <w:p w14:paraId="3DFB6B3F" w14:textId="77777777" w:rsidR="00A62913" w:rsidRDefault="00A62913" w:rsidP="003C4284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（三）考试过程中如出现咳嗽、发热等身体不适情况，我愿自行放弃考试或遵守考试工作人员安排到指定区域考试。</w:t>
            </w:r>
          </w:p>
          <w:p w14:paraId="714E1797" w14:textId="77777777" w:rsidR="00A62913" w:rsidRDefault="00A62913" w:rsidP="003C4284">
            <w:pPr>
              <w:widowControl/>
              <w:shd w:val="clear" w:color="auto" w:fill="FFFFFF"/>
              <w:spacing w:line="30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本人保证以上声明信息真实、准确、完整，并知悉我将承担瞒报的法律后果及责任。</w:t>
            </w:r>
          </w:p>
          <w:p w14:paraId="5BEBF58A" w14:textId="77777777" w:rsidR="00A62913" w:rsidRDefault="00A62913" w:rsidP="003C428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　　　　　　　考生本人签名：</w:t>
            </w:r>
          </w:p>
          <w:p w14:paraId="06378860" w14:textId="77777777" w:rsidR="00A62913" w:rsidRDefault="00A62913" w:rsidP="003C4284">
            <w:pPr>
              <w:widowControl/>
              <w:spacing w:before="100" w:beforeAutospacing="1" w:after="100" w:afterAutospacing="1"/>
              <w:ind w:firstLine="5354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年   月   日</w:t>
            </w:r>
          </w:p>
        </w:tc>
      </w:tr>
    </w:tbl>
    <w:p w14:paraId="0672FBEB" w14:textId="77777777" w:rsidR="00157372" w:rsidRPr="00A62913" w:rsidRDefault="00157372"/>
    <w:sectPr w:rsidR="00157372" w:rsidRPr="00A6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3"/>
    <w:rsid w:val="00157372"/>
    <w:rsid w:val="00A62913"/>
    <w:rsid w:val="00B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ACCC"/>
  <w15:chartTrackingRefBased/>
  <w15:docId w15:val="{CC51971A-EDDA-4702-81BB-5553FCD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可</dc:creator>
  <cp:keywords/>
  <dc:description/>
  <cp:lastModifiedBy>小 可</cp:lastModifiedBy>
  <cp:revision>1</cp:revision>
  <dcterms:created xsi:type="dcterms:W3CDTF">2022-04-18T04:31:00Z</dcterms:created>
  <dcterms:modified xsi:type="dcterms:W3CDTF">2022-04-18T04:31:00Z</dcterms:modified>
</cp:coreProperties>
</file>