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181E0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C1E29C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学生重修报名流程</w:t>
      </w:r>
    </w:p>
    <w:p w14:paraId="76246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1.学生登录学院教务管理系统，在教务系统主页面，点击尚不及格课程门数，可查看个人不及格课程。</w:t>
      </w:r>
    </w:p>
    <w:p w14:paraId="1490B8B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2116455"/>
            <wp:effectExtent l="0" t="0" r="0" b="0"/>
            <wp:docPr id="4" name="图片 4" descr="03f493a58da68df4376290bcc7db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3f493a58da68df4376290bcc7db621"/>
                    <pic:cNvPicPr>
                      <a:picLocks noChangeAspect="1"/>
                    </pic:cNvPicPr>
                  </pic:nvPicPr>
                  <pic:blipFill>
                    <a:blip r:embed="rId4"/>
                    <a:srcRect b="3070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A3C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9705" cy="1687195"/>
            <wp:effectExtent l="0" t="0" r="0" b="0"/>
            <wp:docPr id="11" name="图片 11" descr="403372f520c15196207e0e6e7dfdd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03372f520c15196207e0e6e7dfdd91"/>
                    <pic:cNvPicPr>
                      <a:picLocks noChangeAspect="1"/>
                    </pic:cNvPicPr>
                  </pic:nvPicPr>
                  <pic:blipFill>
                    <a:blip r:embed="rId5"/>
                    <a:srcRect b="24667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5E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2.记录下个人不及格课程后，在“选课管理-选课-重修选课”功能下，选择曾经未取得学分且在本学期开设的课程进行重修选课。</w:t>
      </w:r>
    </w:p>
    <w:p w14:paraId="63B6DE0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2790825"/>
            <wp:effectExtent l="0" t="0" r="6350" b="9525"/>
            <wp:docPr id="12" name="图片 12" descr="f20c911135920c002898a4e1ff20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20c911135920c002898a4e1ff20e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86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（1）找到本人要报名的课程后，必须根据自己的专业，选择本学期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相同专业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所开设的课堂；</w:t>
      </w:r>
    </w:p>
    <w:p w14:paraId="31E51F03">
      <w:pPr>
        <w:numPr>
          <w:ilvl w:val="0"/>
          <w:numId w:val="0"/>
        </w:numPr>
      </w:pPr>
      <w:r>
        <w:drawing>
          <wp:inline distT="0" distB="0" distL="114300" distR="114300">
            <wp:extent cx="5258435" cy="2945765"/>
            <wp:effectExtent l="0" t="0" r="18415" b="698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4D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D6C8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543B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86D0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3769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7F02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（2）勾选前面的对勾后，选择提交，显示选课成功；</w:t>
      </w:r>
    </w:p>
    <w:p w14:paraId="27EB1FA1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2745740"/>
            <wp:effectExtent l="0" t="0" r="12065" b="16510"/>
            <wp:docPr id="13" name="图片 13" descr="a1af8b2778105636d89b10aa6808a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1af8b2778105636d89b10aa6808a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F6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（3）选课成功后，学生可以在自己的课表内，看见已选择的重修课程，可根据课表内时间、地点信息，进行课程重修；</w:t>
      </w:r>
    </w:p>
    <w:p w14:paraId="1EDC006F">
      <w:pPr>
        <w:numPr>
          <w:ilvl w:val="0"/>
          <w:numId w:val="0"/>
        </w:numPr>
      </w:pPr>
      <w:r>
        <w:drawing>
          <wp:inline distT="0" distB="0" distL="114300" distR="114300">
            <wp:extent cx="5267960" cy="2908935"/>
            <wp:effectExtent l="0" t="0" r="8890" b="571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00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689E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1867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AD6F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7D76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8C38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（4）对于选错的课程，也可以在“退课”功能里面进行退课；</w:t>
      </w:r>
    </w:p>
    <w:p w14:paraId="794D7D0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3062605"/>
            <wp:effectExtent l="0" t="0" r="4445" b="4445"/>
            <wp:docPr id="14" name="图片 14" descr="3823fedbf62c2d1264ac530152f76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823fedbf62c2d1264ac530152f765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A8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3.重修报名成功后，学生须至二级学院教学办公室领取重修证，本学期课程重修结束后，凭重修证参加期末重修考试，否则不允许参加重修考试。</w:t>
      </w:r>
    </w:p>
    <w:p w14:paraId="5B1BF344"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3361690"/>
            <wp:effectExtent l="0" t="0" r="6350" b="1016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9B470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ODhmMmQ0MThkMDYyMjdiZmRiMWM3NzI2ODA0ZTQifQ=="/>
  </w:docVars>
  <w:rsids>
    <w:rsidRoot w:val="00000000"/>
    <w:rsid w:val="03415935"/>
    <w:rsid w:val="131A7032"/>
    <w:rsid w:val="17797A3C"/>
    <w:rsid w:val="1A564C7E"/>
    <w:rsid w:val="1ADA071E"/>
    <w:rsid w:val="45F2220A"/>
    <w:rsid w:val="4C850C19"/>
    <w:rsid w:val="60CA5FBC"/>
    <w:rsid w:val="612D7669"/>
    <w:rsid w:val="6550175D"/>
    <w:rsid w:val="676D7FFF"/>
    <w:rsid w:val="717D4BD4"/>
    <w:rsid w:val="75342810"/>
    <w:rsid w:val="7A26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659</Words>
  <Characters>677</Characters>
  <Lines>0</Lines>
  <Paragraphs>0</Paragraphs>
  <TotalTime>119</TotalTime>
  <ScaleCrop>false</ScaleCrop>
  <LinksUpToDate>false</LinksUpToDate>
  <CharactersWithSpaces>677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2024-06-28T08:46:00Z</dcterms:created>
  <dc:creator>Yang</dc:creator>
  <cp:lastModifiedBy>高晓明</cp:lastModifiedBy>
  <cp:lastPrinted>2024-07-01T05:34:00Z</cp:lastPrinted>
  <dcterms:modified xsi:type="dcterms:W3CDTF">2024-09-03T07:25:01Z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66143DEA5CC24A24955D0A9A8A7BC8A8_13</vt:lpwstr>
  </property>
</Properties>
</file>